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AC83" w14:textId="3FFCAFC6" w:rsidR="002B0D9D" w:rsidRPr="006F28C5" w:rsidRDefault="00517939" w:rsidP="00A15288">
      <w:pPr>
        <w:jc w:val="center"/>
        <w:rPr>
          <w:b/>
          <w:sz w:val="28"/>
        </w:rPr>
      </w:pPr>
      <w:r>
        <w:rPr>
          <w:b/>
          <w:sz w:val="28"/>
        </w:rPr>
        <w:br/>
      </w:r>
      <w:r w:rsidR="006F28C5" w:rsidRPr="006F28C5">
        <w:rPr>
          <w:b/>
          <w:sz w:val="28"/>
        </w:rPr>
        <w:t>General Practitioner of the Year</w:t>
      </w:r>
    </w:p>
    <w:p w14:paraId="54920EC3" w14:textId="6D9C79E0" w:rsidR="006F28C5" w:rsidRPr="006F28C5" w:rsidRDefault="006F28C5" w:rsidP="006F28C5">
      <w:pPr>
        <w:rPr>
          <w:rFonts w:ascii="Calibri" w:hAnsi="Calibri" w:cs="Arial"/>
          <w:bCs/>
          <w:i/>
          <w:iCs/>
          <w:szCs w:val="20"/>
        </w:rPr>
      </w:pPr>
      <w:r w:rsidRPr="006F28C5">
        <w:rPr>
          <w:rFonts w:ascii="Calibri" w:hAnsi="Calibri" w:cs="Arial"/>
          <w:bCs/>
          <w:i/>
          <w:iCs/>
          <w:szCs w:val="20"/>
        </w:rPr>
        <w:t>Description of the award</w:t>
      </w:r>
      <w:r>
        <w:rPr>
          <w:rFonts w:ascii="Calibri" w:hAnsi="Calibri" w:cs="Arial"/>
          <w:bCs/>
          <w:i/>
          <w:iCs/>
          <w:szCs w:val="20"/>
        </w:rPr>
        <w:t>:</w:t>
      </w:r>
    </w:p>
    <w:p w14:paraId="127A3EE0" w14:textId="35428851" w:rsidR="00FC54C3" w:rsidRDefault="00FC54C3" w:rsidP="00FC54C3">
      <w:r w:rsidRPr="00FC54C3">
        <w:t xml:space="preserve">This award seeks to recognise a GP who has made an outstanding contribution in their area to patient care or professional leadership. It is open to all qualified GPs </w:t>
      </w:r>
      <w:r w:rsidR="005518B2">
        <w:t>practicing</w:t>
      </w:r>
      <w:r w:rsidRPr="00FC54C3">
        <w:t xml:space="preserve"> </w:t>
      </w:r>
      <w:r w:rsidR="00B54B40">
        <w:t>with</w:t>
      </w:r>
      <w:r w:rsidRPr="00FC54C3">
        <w:t xml:space="preserve">in </w:t>
      </w:r>
      <w:r w:rsidR="00802A29" w:rsidRPr="00B54B40">
        <w:rPr>
          <w:b/>
          <w:bCs/>
        </w:rPr>
        <w:t>North Lincolnshire</w:t>
      </w:r>
      <w:r w:rsidRPr="00FC54C3">
        <w:t>, including partners and sessional GPs. We invite applications from both GPs themselves and nominations from</w:t>
      </w:r>
      <w:r w:rsidR="001A3C5C">
        <w:t xml:space="preserve"> </w:t>
      </w:r>
      <w:r w:rsidRPr="00FC54C3">
        <w:t>colleagues.</w:t>
      </w:r>
    </w:p>
    <w:p w14:paraId="51F359E2" w14:textId="3BCADCE4" w:rsidR="006F28C5" w:rsidRPr="006F28C5" w:rsidRDefault="006F28C5" w:rsidP="006F28C5">
      <w:pPr>
        <w:rPr>
          <w:rFonts w:ascii="Calibri" w:hAnsi="Calibri" w:cs="Arial"/>
          <w:i/>
          <w:szCs w:val="20"/>
        </w:rPr>
      </w:pPr>
      <w:r w:rsidRPr="006F28C5">
        <w:rPr>
          <w:rFonts w:ascii="Calibri" w:hAnsi="Calibri" w:cs="Arial"/>
          <w:i/>
          <w:szCs w:val="20"/>
        </w:rPr>
        <w:t xml:space="preserve">Applications </w:t>
      </w:r>
      <w:r w:rsidR="005D4A7B">
        <w:rPr>
          <w:rFonts w:ascii="Calibri" w:hAnsi="Calibri" w:cs="Arial"/>
          <w:i/>
          <w:szCs w:val="20"/>
        </w:rPr>
        <w:t>may</w:t>
      </w:r>
      <w:r w:rsidRPr="006F28C5">
        <w:rPr>
          <w:rFonts w:ascii="Calibri" w:hAnsi="Calibri" w:cs="Arial"/>
          <w:i/>
          <w:szCs w:val="20"/>
        </w:rPr>
        <w:t xml:space="preserve"> demonstrate</w:t>
      </w:r>
      <w:r w:rsidR="00FC54C3">
        <w:rPr>
          <w:rFonts w:ascii="Calibri" w:hAnsi="Calibri" w:cs="Arial"/>
          <w:i/>
          <w:szCs w:val="20"/>
        </w:rPr>
        <w:t xml:space="preserve"> all or some of the below</w:t>
      </w:r>
      <w:r w:rsidRPr="006F28C5">
        <w:rPr>
          <w:rFonts w:ascii="Calibri" w:hAnsi="Calibri" w:cs="Arial"/>
          <w:i/>
          <w:szCs w:val="20"/>
        </w:rPr>
        <w:t>:</w:t>
      </w:r>
    </w:p>
    <w:p w14:paraId="7FCC18A0" w14:textId="0748D936" w:rsidR="006F28C5" w:rsidRDefault="006F28C5" w:rsidP="006F28C5">
      <w:pPr>
        <w:numPr>
          <w:ilvl w:val="0"/>
          <w:numId w:val="2"/>
        </w:numPr>
        <w:spacing w:after="0" w:line="240" w:lineRule="auto"/>
        <w:rPr>
          <w:rFonts w:ascii="Calibri" w:hAnsi="Calibri" w:cs="Arial"/>
          <w:szCs w:val="20"/>
        </w:rPr>
      </w:pPr>
      <w:r w:rsidRPr="00EA166E">
        <w:rPr>
          <w:rFonts w:ascii="Calibri" w:hAnsi="Calibri" w:cs="Arial"/>
          <w:szCs w:val="20"/>
        </w:rPr>
        <w:t xml:space="preserve">A brilliant individual </w:t>
      </w:r>
      <w:r w:rsidR="001C6CC1">
        <w:rPr>
          <w:rFonts w:ascii="Calibri" w:hAnsi="Calibri" w:cs="Arial"/>
          <w:szCs w:val="20"/>
        </w:rPr>
        <w:t>who</w:t>
      </w:r>
      <w:r w:rsidRPr="00EA166E">
        <w:rPr>
          <w:rFonts w:ascii="Calibri" w:hAnsi="Calibri" w:cs="Arial"/>
          <w:szCs w:val="20"/>
        </w:rPr>
        <w:t xml:space="preserve"> has made a real difference </w:t>
      </w:r>
      <w:r w:rsidR="0073402E">
        <w:rPr>
          <w:rFonts w:ascii="Calibri" w:hAnsi="Calibri" w:cs="Arial"/>
          <w:szCs w:val="20"/>
        </w:rPr>
        <w:t>in</w:t>
      </w:r>
      <w:r w:rsidRPr="00EA166E">
        <w:rPr>
          <w:rFonts w:ascii="Calibri" w:hAnsi="Calibri" w:cs="Arial"/>
          <w:szCs w:val="20"/>
        </w:rPr>
        <w:t xml:space="preserve"> the provision of care in their practice and/or </w:t>
      </w:r>
      <w:r w:rsidR="0073402E" w:rsidRPr="00EA166E">
        <w:rPr>
          <w:rFonts w:ascii="Calibri" w:hAnsi="Calibri" w:cs="Arial"/>
          <w:szCs w:val="20"/>
        </w:rPr>
        <w:t>area.</w:t>
      </w:r>
    </w:p>
    <w:p w14:paraId="53D9B70C" w14:textId="10742072" w:rsidR="006F28C5" w:rsidRPr="00FC54C3" w:rsidRDefault="006F28C5" w:rsidP="006F28C5">
      <w:pPr>
        <w:numPr>
          <w:ilvl w:val="0"/>
          <w:numId w:val="3"/>
        </w:numPr>
        <w:spacing w:after="0" w:line="240" w:lineRule="auto"/>
        <w:rPr>
          <w:rFonts w:ascii="Calibri" w:hAnsi="Calibri" w:cs="Arial"/>
          <w:szCs w:val="20"/>
        </w:rPr>
      </w:pPr>
      <w:r w:rsidRPr="00EA166E">
        <w:rPr>
          <w:rFonts w:ascii="Calibri" w:hAnsi="Calibri" w:cs="Arial"/>
          <w:szCs w:val="20"/>
        </w:rPr>
        <w:t xml:space="preserve">Evidence that their efforts and imagination have improved patient care and/or safety; for example, through leading improvement projects, innovative teaching of GP </w:t>
      </w:r>
      <w:r w:rsidR="001C6CC1" w:rsidRPr="00FC54C3">
        <w:rPr>
          <w:rFonts w:ascii="Calibri" w:hAnsi="Calibri" w:cs="Arial"/>
          <w:szCs w:val="20"/>
        </w:rPr>
        <w:t>T</w:t>
      </w:r>
      <w:r w:rsidRPr="00FC54C3">
        <w:rPr>
          <w:rFonts w:ascii="Calibri" w:hAnsi="Calibri" w:cs="Arial"/>
          <w:szCs w:val="20"/>
        </w:rPr>
        <w:t>rainees</w:t>
      </w:r>
      <w:r w:rsidR="001C6CC1" w:rsidRPr="00FC54C3">
        <w:rPr>
          <w:rFonts w:ascii="Calibri" w:hAnsi="Calibri" w:cs="Arial"/>
          <w:szCs w:val="20"/>
        </w:rPr>
        <w:t>,</w:t>
      </w:r>
      <w:r w:rsidRPr="00FC54C3">
        <w:rPr>
          <w:rFonts w:ascii="Calibri" w:hAnsi="Calibri" w:cs="Arial"/>
          <w:szCs w:val="20"/>
        </w:rPr>
        <w:t xml:space="preserve"> or helping to turn a struggling practice </w:t>
      </w:r>
      <w:r w:rsidR="0073402E" w:rsidRPr="00FC54C3">
        <w:rPr>
          <w:rFonts w:ascii="Calibri" w:hAnsi="Calibri" w:cs="Arial"/>
          <w:szCs w:val="20"/>
        </w:rPr>
        <w:t>around.</w:t>
      </w:r>
    </w:p>
    <w:p w14:paraId="02B336B9" w14:textId="0EC1EA42" w:rsidR="00FC54C3" w:rsidRPr="00FC54C3" w:rsidRDefault="00FC54C3" w:rsidP="00FC54C3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00FC54C3">
        <w:rPr>
          <w:rFonts w:eastAsia="Times New Roman"/>
        </w:rPr>
        <w:t>Evidence that their efforts and imagination have improved the morale/development/</w:t>
      </w:r>
      <w:r w:rsidR="0073402E">
        <w:rPr>
          <w:rFonts w:eastAsia="Times New Roman"/>
        </w:rPr>
        <w:t>well-being</w:t>
      </w:r>
      <w:r w:rsidRPr="00FC54C3">
        <w:rPr>
          <w:rFonts w:eastAsia="Times New Roman"/>
        </w:rPr>
        <w:t xml:space="preserve"> of their team or colleagues; for example, through campaigning for change, securing funding</w:t>
      </w:r>
      <w:r w:rsidR="0073402E">
        <w:rPr>
          <w:rFonts w:eastAsia="Times New Roman"/>
        </w:rPr>
        <w:t>,</w:t>
      </w:r>
      <w:r w:rsidRPr="00FC54C3">
        <w:rPr>
          <w:rFonts w:eastAsia="Times New Roman"/>
        </w:rPr>
        <w:t xml:space="preserve"> or mentoring team </w:t>
      </w:r>
      <w:r w:rsidR="0073402E" w:rsidRPr="00FC54C3">
        <w:rPr>
          <w:rFonts w:eastAsia="Times New Roman"/>
        </w:rPr>
        <w:t>members.</w:t>
      </w:r>
    </w:p>
    <w:p w14:paraId="136D74C2" w14:textId="48C2A0B7" w:rsidR="006F28C5" w:rsidRDefault="006F28C5" w:rsidP="006F28C5">
      <w:pPr>
        <w:spacing w:after="0" w:line="240" w:lineRule="auto"/>
        <w:rPr>
          <w:rFonts w:ascii="Calibri" w:hAnsi="Calibri" w:cs="Arial"/>
          <w:bCs/>
          <w:i/>
          <w:iCs/>
          <w:szCs w:val="20"/>
        </w:rPr>
      </w:pPr>
      <w:r>
        <w:rPr>
          <w:rFonts w:ascii="Calibri" w:hAnsi="Calibri" w:cs="Arial"/>
          <w:szCs w:val="20"/>
        </w:rPr>
        <w:br/>
      </w:r>
      <w:r w:rsidRPr="006F28C5">
        <w:rPr>
          <w:rFonts w:ascii="Calibri" w:hAnsi="Calibri" w:cs="Arial"/>
          <w:bCs/>
          <w:i/>
          <w:iCs/>
          <w:szCs w:val="20"/>
        </w:rPr>
        <w:t>Criteria that judges will be marking against</w:t>
      </w:r>
      <w:r>
        <w:rPr>
          <w:rFonts w:ascii="Calibri" w:hAnsi="Calibri" w:cs="Arial"/>
          <w:bCs/>
          <w:i/>
          <w:iCs/>
          <w:szCs w:val="20"/>
        </w:rPr>
        <w:t>:</w:t>
      </w:r>
      <w:r>
        <w:rPr>
          <w:rFonts w:ascii="Calibri" w:hAnsi="Calibri" w:cs="Arial"/>
          <w:bCs/>
          <w:i/>
          <w:iCs/>
          <w:szCs w:val="20"/>
        </w:rPr>
        <w:br/>
      </w:r>
    </w:p>
    <w:p w14:paraId="287C51EE" w14:textId="4823C2EA" w:rsidR="006F28C5" w:rsidRPr="006F28C5" w:rsidRDefault="006F28C5" w:rsidP="006F28C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Cs w:val="20"/>
        </w:rPr>
      </w:pPr>
      <w:r w:rsidRPr="006F28C5">
        <w:rPr>
          <w:rFonts w:ascii="Calibri" w:hAnsi="Calibri" w:cs="Arial"/>
          <w:szCs w:val="20"/>
        </w:rPr>
        <w:t>Clear evidence of the GP</w:t>
      </w:r>
      <w:r>
        <w:rPr>
          <w:rFonts w:ascii="Calibri" w:hAnsi="Calibri" w:cs="Arial"/>
          <w:szCs w:val="20"/>
        </w:rPr>
        <w:t>’</w:t>
      </w:r>
      <w:r w:rsidRPr="006F28C5">
        <w:rPr>
          <w:rFonts w:ascii="Calibri" w:hAnsi="Calibri" w:cs="Arial"/>
          <w:szCs w:val="20"/>
        </w:rPr>
        <w:t>s impact on their patients, practice</w:t>
      </w:r>
      <w:r w:rsidR="00FC54C3">
        <w:rPr>
          <w:rFonts w:ascii="Calibri" w:hAnsi="Calibri" w:cs="Arial"/>
          <w:szCs w:val="20"/>
        </w:rPr>
        <w:t>, colleagues</w:t>
      </w:r>
      <w:r w:rsidRPr="006F28C5">
        <w:rPr>
          <w:rFonts w:ascii="Calibri" w:hAnsi="Calibri" w:cs="Arial"/>
          <w:szCs w:val="20"/>
        </w:rPr>
        <w:t xml:space="preserve"> or the local area</w:t>
      </w:r>
    </w:p>
    <w:p w14:paraId="45464041" w14:textId="05BCD9EA" w:rsidR="00FC54C3" w:rsidRDefault="006F28C5" w:rsidP="00FC54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 w:rsidRPr="00EA166E">
        <w:rPr>
          <w:rFonts w:ascii="Calibri" w:hAnsi="Calibri" w:cs="Arial"/>
          <w:szCs w:val="20"/>
        </w:rPr>
        <w:t>Evidence of exceptional local leadership, imagination</w:t>
      </w:r>
      <w:r w:rsidR="0073402E">
        <w:rPr>
          <w:rFonts w:ascii="Calibri" w:hAnsi="Calibri" w:cs="Arial"/>
          <w:szCs w:val="20"/>
        </w:rPr>
        <w:t>,</w:t>
      </w:r>
      <w:r w:rsidRPr="00EA166E">
        <w:rPr>
          <w:rFonts w:ascii="Calibri" w:hAnsi="Calibri" w:cs="Arial"/>
          <w:szCs w:val="20"/>
        </w:rPr>
        <w:t xml:space="preserve"> and/or innovation and how these qualities have influenced the outcome of their </w:t>
      </w:r>
      <w:r w:rsidR="0073402E" w:rsidRPr="00EA166E">
        <w:rPr>
          <w:rFonts w:ascii="Calibri" w:hAnsi="Calibri" w:cs="Arial"/>
          <w:szCs w:val="20"/>
        </w:rPr>
        <w:t>wor</w:t>
      </w:r>
      <w:r w:rsidR="0073402E">
        <w:rPr>
          <w:rFonts w:ascii="Calibri" w:hAnsi="Calibri" w:cs="Arial"/>
          <w:szCs w:val="20"/>
        </w:rPr>
        <w:t>k.</w:t>
      </w:r>
    </w:p>
    <w:p w14:paraId="5331DA01" w14:textId="3969F6C1" w:rsidR="00FC54C3" w:rsidRPr="00FC54C3" w:rsidRDefault="00FC54C3" w:rsidP="00FC54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 w:rsidRPr="00FC54C3">
        <w:rPr>
          <w:rFonts w:eastAsia="Times New Roman"/>
        </w:rPr>
        <w:t xml:space="preserve">Measurable and defined improvements in patient care or organisational efficiency. This can include anecdotal or personal </w:t>
      </w:r>
      <w:r w:rsidR="0073402E" w:rsidRPr="00FC54C3">
        <w:rPr>
          <w:rFonts w:eastAsia="Times New Roman"/>
        </w:rPr>
        <w:t>accounts.</w:t>
      </w:r>
      <w:r w:rsidRPr="00FC54C3">
        <w:rPr>
          <w:rFonts w:eastAsia="Times New Roman"/>
          <w:strike/>
          <w:color w:val="FF0000"/>
        </w:rPr>
        <w:t xml:space="preserve"> </w:t>
      </w:r>
    </w:p>
    <w:p w14:paraId="75D8C8C2" w14:textId="4044976E" w:rsidR="006F28C5" w:rsidRDefault="00FC54C3" w:rsidP="00FC54C3">
      <w:pPr>
        <w:pStyle w:val="ListParagraph"/>
        <w:numPr>
          <w:ilvl w:val="0"/>
          <w:numId w:val="1"/>
        </w:numPr>
      </w:pPr>
      <w:r>
        <w:t xml:space="preserve">Evidence that the nominee exhibits key competencies and values of medicine which </w:t>
      </w:r>
      <w:r w:rsidR="001A3C5C">
        <w:t>they</w:t>
      </w:r>
      <w:r>
        <w:t xml:space="preserve"> continue to </w:t>
      </w:r>
      <w:r w:rsidR="0073402E">
        <w:t>develop</w:t>
      </w:r>
      <w:r>
        <w:t xml:space="preserve"> such as ethics, reliability, compassion, competence, </w:t>
      </w:r>
      <w:r w:rsidR="0073402E">
        <w:t>and communication.</w:t>
      </w:r>
    </w:p>
    <w:p w14:paraId="1D501F8C" w14:textId="17D5EE5E" w:rsidR="001A3C5C" w:rsidRDefault="001A3C5C" w:rsidP="00FC54C3">
      <w:pPr>
        <w:pStyle w:val="ListParagraph"/>
        <w:numPr>
          <w:ilvl w:val="0"/>
          <w:numId w:val="1"/>
        </w:numPr>
      </w:pPr>
      <w:r>
        <w:t xml:space="preserve">Evidence that the GP improves the perception of the </w:t>
      </w:r>
      <w:r w:rsidR="0073402E">
        <w:t>profession.</w:t>
      </w:r>
    </w:p>
    <w:p w14:paraId="4C215734" w14:textId="3F488EC8" w:rsidR="001A3C5C" w:rsidRDefault="001A3C5C" w:rsidP="001A3C5C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 w:rsidRPr="00E52DD5">
        <w:rPr>
          <w:rFonts w:ascii="Calibri" w:hAnsi="Calibri" w:cs="Arial"/>
          <w:b/>
          <w:szCs w:val="20"/>
        </w:rPr>
        <w:t>Contact details</w:t>
      </w:r>
      <w:r>
        <w:rPr>
          <w:rFonts w:ascii="Calibri" w:hAnsi="Calibri" w:cs="Arial"/>
          <w:b/>
          <w:szCs w:val="20"/>
        </w:rPr>
        <w:t>*</w:t>
      </w:r>
    </w:p>
    <w:p w14:paraId="361B3F48" w14:textId="22722C4E" w:rsidR="001A3C5C" w:rsidRPr="00183928" w:rsidRDefault="001A3C5C" w:rsidP="001A3C5C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Name of </w:t>
      </w:r>
      <w:r w:rsidR="0073402E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4E577B61" w14:textId="111A81E8" w:rsidR="001A3C5C" w:rsidRPr="00183928" w:rsidRDefault="001A3C5C" w:rsidP="001A3C5C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of </w:t>
      </w:r>
      <w:r w:rsidR="0073402E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0D252A5C" w14:textId="5B9E26EC" w:rsidR="001A3C5C" w:rsidRPr="00183928" w:rsidRDefault="0073402E" w:rsidP="001A3C5C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The contact</w:t>
      </w:r>
      <w:r w:rsidR="001A3C5C" w:rsidRPr="00183928">
        <w:rPr>
          <w:rFonts w:ascii="Calibri" w:hAnsi="Calibri" w:cs="Arial"/>
          <w:b/>
          <w:bCs/>
          <w:iCs/>
        </w:rPr>
        <w:t xml:space="preserve"> number of </w:t>
      </w:r>
      <w:r>
        <w:rPr>
          <w:rFonts w:ascii="Calibri" w:hAnsi="Calibri" w:cs="Arial"/>
          <w:b/>
          <w:bCs/>
          <w:iCs/>
        </w:rPr>
        <w:t xml:space="preserve">the </w:t>
      </w:r>
      <w:r w:rsidR="001A3C5C"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65D6B109" w14:textId="6A9044A9" w:rsidR="001A3C5C" w:rsidRPr="00183928" w:rsidRDefault="001A3C5C" w:rsidP="001A3C5C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Individual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</w:p>
    <w:p w14:paraId="78528726" w14:textId="5D480067" w:rsidR="001A3C5C" w:rsidRPr="00183928" w:rsidRDefault="001A3C5C" w:rsidP="001A3C5C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for </w:t>
      </w:r>
      <w:r w:rsidR="0073402E">
        <w:rPr>
          <w:rFonts w:ascii="Calibri" w:hAnsi="Calibri" w:cs="Arial"/>
          <w:b/>
          <w:bCs/>
          <w:iCs/>
        </w:rPr>
        <w:t xml:space="preserve">the </w:t>
      </w:r>
      <w:r>
        <w:rPr>
          <w:rFonts w:ascii="Calibri" w:hAnsi="Calibri" w:cs="Arial"/>
          <w:b/>
          <w:bCs/>
          <w:iCs/>
        </w:rPr>
        <w:t xml:space="preserve">individual </w:t>
      </w:r>
      <w:r w:rsidRPr="00183928">
        <w:rPr>
          <w:rFonts w:ascii="Calibri" w:hAnsi="Calibri" w:cs="Arial"/>
          <w:b/>
          <w:bCs/>
          <w:iCs/>
        </w:rPr>
        <w:t xml:space="preserve">being nominated: </w:t>
      </w:r>
    </w:p>
    <w:p w14:paraId="40F90F35" w14:textId="2E445300" w:rsidR="001A3C5C" w:rsidRDefault="001A3C5C" w:rsidP="001A3C5C">
      <w:pPr>
        <w:rPr>
          <w:rFonts w:ascii="Calibri" w:hAnsi="Calibri" w:cs="Arial"/>
          <w:b/>
          <w:bCs/>
          <w:i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number for </w:t>
      </w:r>
      <w:r w:rsidR="0073402E">
        <w:rPr>
          <w:rFonts w:ascii="Calibri" w:hAnsi="Calibri" w:cs="Arial"/>
          <w:b/>
          <w:bCs/>
          <w:iCs/>
        </w:rPr>
        <w:t xml:space="preserve">the </w:t>
      </w:r>
      <w:r>
        <w:rPr>
          <w:rFonts w:ascii="Calibri" w:hAnsi="Calibri" w:cs="Arial"/>
          <w:b/>
          <w:bCs/>
          <w:iCs/>
        </w:rPr>
        <w:t>individual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  <w:r w:rsidR="00517939">
        <w:rPr>
          <w:rFonts w:ascii="Calibri" w:hAnsi="Calibri" w:cs="Arial"/>
          <w:b/>
          <w:bCs/>
          <w:iCs/>
        </w:rPr>
        <w:br/>
      </w:r>
      <w:r>
        <w:rPr>
          <w:rFonts w:ascii="Calibri" w:hAnsi="Calibri" w:cs="Arial"/>
          <w:b/>
          <w:bCs/>
          <w:i/>
          <w:iCs/>
        </w:rPr>
        <w:t xml:space="preserve"> </w:t>
      </w:r>
    </w:p>
    <w:p w14:paraId="2DC93E3F" w14:textId="0587917C" w:rsidR="001A3C5C" w:rsidRDefault="001A3C5C" w:rsidP="001A3C5C">
      <w:pPr>
        <w:rPr>
          <w:rFonts w:ascii="Calibri" w:hAnsi="Calibri" w:cs="Arial"/>
          <w:bCs/>
          <w:i/>
          <w:iCs/>
        </w:rPr>
      </w:pPr>
      <w:r w:rsidRPr="00E52DD5">
        <w:rPr>
          <w:rFonts w:ascii="Calibri" w:hAnsi="Calibri" w:cs="Arial"/>
          <w:bCs/>
          <w:i/>
          <w:iCs/>
        </w:rPr>
        <w:t xml:space="preserve">*Please note, these details are only captured </w:t>
      </w:r>
      <w:r w:rsidR="0073402E">
        <w:rPr>
          <w:rFonts w:ascii="Calibri" w:hAnsi="Calibri" w:cs="Arial"/>
          <w:bCs/>
          <w:i/>
          <w:iCs/>
        </w:rPr>
        <w:t>to</w:t>
      </w:r>
      <w:r w:rsidRPr="00E52DD5">
        <w:rPr>
          <w:rFonts w:ascii="Calibri" w:hAnsi="Calibri" w:cs="Arial"/>
          <w:bCs/>
          <w:i/>
          <w:iCs/>
        </w:rPr>
        <w:t xml:space="preserve"> contact the nominee should they be shortlisted.</w:t>
      </w:r>
    </w:p>
    <w:p w14:paraId="24079AF7" w14:textId="5C93D019" w:rsidR="00D66E99" w:rsidRDefault="005E3320" w:rsidP="00D66E99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br/>
      </w:r>
      <w:r w:rsidR="00D66E99">
        <w:rPr>
          <w:rFonts w:ascii="Calibri" w:hAnsi="Calibri" w:cs="Arial"/>
          <w:b/>
          <w:bCs/>
          <w:i/>
          <w:iCs/>
        </w:rPr>
        <w:t>Please refrain from including patients’ names or personal details in your entry</w:t>
      </w:r>
    </w:p>
    <w:p w14:paraId="23AB4C86" w14:textId="77777777" w:rsidR="00A15288" w:rsidRDefault="00A15288" w:rsidP="00A70492">
      <w:pPr>
        <w:rPr>
          <w:rFonts w:ascii="Calibri" w:hAnsi="Calibri" w:cs="Arial"/>
          <w:b/>
          <w:bCs/>
          <w:i/>
          <w:iCs/>
        </w:rPr>
      </w:pPr>
    </w:p>
    <w:p w14:paraId="2A43AE96" w14:textId="6FA4E327" w:rsidR="00A7049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lastRenderedPageBreak/>
        <w:t>Please fill in the boxes</w:t>
      </w:r>
    </w:p>
    <w:p w14:paraId="44F969DB" w14:textId="3A77BB18" w:rsidR="00A7049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Part 1 - Overview</w:t>
      </w:r>
    </w:p>
    <w:p w14:paraId="0502E969" w14:textId="10874EB3" w:rsidR="00166876" w:rsidRPr="00166876" w:rsidRDefault="00166876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Cs/>
        </w:rPr>
      </w:pPr>
      <w:r w:rsidRPr="00166876">
        <w:rPr>
          <w:iCs/>
        </w:rPr>
        <w:t>Please complete how you would like the entry to be labelled onscreen and in printed materials should they be shortlisted:</w:t>
      </w:r>
    </w:p>
    <w:p w14:paraId="6A8D8BDD" w14:textId="77777777" w:rsidR="00166876" w:rsidRDefault="00166876" w:rsidP="00166876">
      <w:pPr>
        <w:spacing w:after="0" w:line="240" w:lineRule="auto"/>
        <w:rPr>
          <w:i/>
        </w:rPr>
      </w:pPr>
    </w:p>
    <w:p w14:paraId="741DAF2D" w14:textId="77777777" w:rsidR="00166876" w:rsidRDefault="00166876" w:rsidP="00166876">
      <w:pPr>
        <w:spacing w:after="0" w:line="240" w:lineRule="auto"/>
        <w:rPr>
          <w:i/>
        </w:rPr>
      </w:pPr>
    </w:p>
    <w:p w14:paraId="3208E7AC" w14:textId="77777777" w:rsidR="00166876" w:rsidRDefault="00166876" w:rsidP="00166876">
      <w:pPr>
        <w:spacing w:after="0" w:line="240" w:lineRule="auto"/>
        <w:rPr>
          <w:i/>
        </w:rPr>
      </w:pPr>
    </w:p>
    <w:p w14:paraId="67DCE729" w14:textId="77777777" w:rsidR="00166876" w:rsidRDefault="00166876" w:rsidP="00166876">
      <w:pPr>
        <w:spacing w:after="0" w:line="240" w:lineRule="auto"/>
        <w:rPr>
          <w:i/>
        </w:rPr>
      </w:pPr>
    </w:p>
    <w:p w14:paraId="40327249" w14:textId="77777777" w:rsidR="00166876" w:rsidRDefault="00166876" w:rsidP="00166876">
      <w:pPr>
        <w:spacing w:after="0" w:line="240" w:lineRule="auto"/>
        <w:rPr>
          <w:i/>
        </w:rPr>
      </w:pPr>
    </w:p>
    <w:p w14:paraId="5480124D" w14:textId="77777777" w:rsidR="00166876" w:rsidRDefault="00166876" w:rsidP="00166876">
      <w:pPr>
        <w:spacing w:after="0" w:line="240" w:lineRule="auto"/>
        <w:rPr>
          <w:i/>
        </w:rPr>
      </w:pPr>
    </w:p>
    <w:p w14:paraId="1489E9D9" w14:textId="77777777" w:rsidR="00166876" w:rsidRPr="00166876" w:rsidRDefault="00166876" w:rsidP="00166876">
      <w:pPr>
        <w:spacing w:after="0" w:line="240" w:lineRule="auto"/>
        <w:rPr>
          <w:i/>
        </w:rPr>
      </w:pPr>
    </w:p>
    <w:p w14:paraId="79CD8AA5" w14:textId="7DA3862B" w:rsidR="008227A5" w:rsidRPr="008227A5" w:rsidRDefault="00A70492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/>
        </w:rPr>
      </w:pPr>
      <w:r>
        <w:t xml:space="preserve">Please give an overview of why this </w:t>
      </w:r>
      <w:r w:rsidR="001A3C5C">
        <w:t>individual</w:t>
      </w:r>
      <w:r>
        <w:t xml:space="preserve"> deserves to win the General Practitioner of the Year </w:t>
      </w:r>
      <w:r w:rsidR="001A3C5C">
        <w:t>A</w:t>
      </w:r>
      <w:r>
        <w:t>ward</w:t>
      </w:r>
      <w:r w:rsidR="008227A5">
        <w:t>.</w:t>
      </w:r>
      <w:r>
        <w:t xml:space="preserve"> </w:t>
      </w:r>
    </w:p>
    <w:p w14:paraId="018D6FA9" w14:textId="363A63CF" w:rsidR="00A70492" w:rsidRPr="00A70492" w:rsidRDefault="00A70492" w:rsidP="008227A5">
      <w:pPr>
        <w:pStyle w:val="ListParagraph"/>
        <w:spacing w:after="0" w:line="240" w:lineRule="auto"/>
        <w:contextualSpacing w:val="0"/>
        <w:rPr>
          <w:i/>
        </w:rPr>
      </w:pPr>
      <w:r w:rsidRPr="00A70492">
        <w:rPr>
          <w:i/>
        </w:rPr>
        <w:t xml:space="preserve">Please note, we may use </w:t>
      </w:r>
      <w:r w:rsidR="00A15288">
        <w:rPr>
          <w:i/>
        </w:rPr>
        <w:t xml:space="preserve">some of this </w:t>
      </w:r>
      <w:r w:rsidRPr="00A70492">
        <w:rPr>
          <w:i/>
        </w:rPr>
        <w:t>statement on the night of the Awards</w:t>
      </w:r>
      <w:r w:rsidR="00BE71F6">
        <w:rPr>
          <w:i/>
        </w:rPr>
        <w:t xml:space="preserve"> and in editorial </w:t>
      </w:r>
      <w:r w:rsidR="0073402E">
        <w:rPr>
          <w:i/>
        </w:rPr>
        <w:t>write-ups</w:t>
      </w:r>
      <w:r w:rsidRPr="00A70492">
        <w:rPr>
          <w:i/>
        </w:rPr>
        <w:t xml:space="preserve"> should they be shortlisted.</w:t>
      </w:r>
    </w:p>
    <w:p w14:paraId="538AA812" w14:textId="77777777" w:rsidR="00A70492" w:rsidRDefault="00A70492" w:rsidP="00A70492">
      <w:pPr>
        <w:pStyle w:val="ListParagraph"/>
        <w:spacing w:after="0" w:line="240" w:lineRule="auto"/>
        <w:contextualSpacing w:val="0"/>
      </w:pPr>
    </w:p>
    <w:p w14:paraId="2A015E98" w14:textId="1BEAF482" w:rsidR="00A70492" w:rsidRDefault="00A70492" w:rsidP="00A70492">
      <w:pPr>
        <w:pStyle w:val="ListParagraph"/>
      </w:pPr>
    </w:p>
    <w:p w14:paraId="1196A98A" w14:textId="77777777" w:rsidR="00A70492" w:rsidRDefault="00A70492" w:rsidP="00A70492">
      <w:pPr>
        <w:pStyle w:val="ListParagraph"/>
      </w:pPr>
    </w:p>
    <w:p w14:paraId="5BF2DA93" w14:textId="77777777" w:rsidR="00A70492" w:rsidRDefault="00A70492" w:rsidP="00A70492">
      <w:pPr>
        <w:pStyle w:val="ListParagraph"/>
      </w:pPr>
    </w:p>
    <w:p w14:paraId="0EB82DE2" w14:textId="77777777" w:rsidR="00A70492" w:rsidRDefault="00A70492" w:rsidP="00A70492">
      <w:pPr>
        <w:pStyle w:val="ListParagraph"/>
      </w:pPr>
    </w:p>
    <w:p w14:paraId="4AC4E542" w14:textId="77777777" w:rsidR="00A70492" w:rsidRDefault="00A70492" w:rsidP="00A70492">
      <w:pPr>
        <w:pStyle w:val="ListParagraph"/>
      </w:pPr>
    </w:p>
    <w:p w14:paraId="7E9BEA9E" w14:textId="77777777" w:rsidR="00A70492" w:rsidRDefault="00A70492" w:rsidP="00A70492">
      <w:pPr>
        <w:pStyle w:val="ListParagraph"/>
      </w:pPr>
    </w:p>
    <w:p w14:paraId="66ABC98F" w14:textId="77777777" w:rsidR="00166876" w:rsidRDefault="00166876" w:rsidP="00A70492">
      <w:pPr>
        <w:pStyle w:val="ListParagraph"/>
      </w:pPr>
    </w:p>
    <w:p w14:paraId="77151488" w14:textId="77777777" w:rsidR="00166876" w:rsidRDefault="00166876" w:rsidP="00A70492">
      <w:pPr>
        <w:pStyle w:val="ListParagraph"/>
      </w:pPr>
    </w:p>
    <w:p w14:paraId="63E47B79" w14:textId="77777777" w:rsidR="00166876" w:rsidRDefault="00166876" w:rsidP="00A70492">
      <w:pPr>
        <w:pStyle w:val="ListParagraph"/>
      </w:pPr>
    </w:p>
    <w:p w14:paraId="71C25BB1" w14:textId="77777777" w:rsidR="00166876" w:rsidRDefault="00166876" w:rsidP="00A70492">
      <w:pPr>
        <w:pStyle w:val="ListParagraph"/>
      </w:pPr>
    </w:p>
    <w:p w14:paraId="07E9617B" w14:textId="77777777" w:rsidR="00166876" w:rsidRDefault="00166876" w:rsidP="00A70492">
      <w:pPr>
        <w:pStyle w:val="ListParagraph"/>
      </w:pPr>
    </w:p>
    <w:p w14:paraId="744BB074" w14:textId="77777777" w:rsidR="00166876" w:rsidRDefault="00166876" w:rsidP="00A70492">
      <w:pPr>
        <w:pStyle w:val="ListParagraph"/>
      </w:pPr>
    </w:p>
    <w:p w14:paraId="780FAB82" w14:textId="77777777" w:rsidR="00166876" w:rsidRDefault="00166876" w:rsidP="00A70492">
      <w:pPr>
        <w:pStyle w:val="ListParagraph"/>
      </w:pPr>
    </w:p>
    <w:p w14:paraId="3E84A0D7" w14:textId="77777777" w:rsidR="00A70492" w:rsidRDefault="00A70492" w:rsidP="00A70492">
      <w:pPr>
        <w:pStyle w:val="ListParagraph"/>
      </w:pPr>
    </w:p>
    <w:p w14:paraId="2F41166E" w14:textId="77777777" w:rsidR="00166876" w:rsidRDefault="00166876" w:rsidP="00A70492">
      <w:pPr>
        <w:pStyle w:val="ListParagraph"/>
      </w:pPr>
    </w:p>
    <w:p w14:paraId="5F961EFB" w14:textId="77777777" w:rsidR="00166876" w:rsidRDefault="00166876" w:rsidP="00A70492">
      <w:pPr>
        <w:pStyle w:val="ListParagraph"/>
      </w:pPr>
    </w:p>
    <w:p w14:paraId="3FD960C7" w14:textId="77777777" w:rsidR="00166876" w:rsidRDefault="00166876" w:rsidP="00A70492">
      <w:pPr>
        <w:pStyle w:val="ListParagraph"/>
      </w:pPr>
    </w:p>
    <w:p w14:paraId="0EA66F02" w14:textId="77777777" w:rsidR="00166876" w:rsidRDefault="00166876" w:rsidP="00A70492">
      <w:pPr>
        <w:pStyle w:val="ListParagraph"/>
      </w:pPr>
    </w:p>
    <w:p w14:paraId="0DAA4C5C" w14:textId="77777777" w:rsidR="00166876" w:rsidRDefault="00166876" w:rsidP="00A70492">
      <w:pPr>
        <w:pStyle w:val="ListParagraph"/>
      </w:pPr>
    </w:p>
    <w:p w14:paraId="0CB72DD5" w14:textId="77777777" w:rsidR="00166876" w:rsidRDefault="00166876" w:rsidP="00A70492">
      <w:pPr>
        <w:pStyle w:val="ListParagraph"/>
      </w:pPr>
    </w:p>
    <w:p w14:paraId="642A6681" w14:textId="77777777" w:rsidR="00166876" w:rsidRDefault="00166876" w:rsidP="00A70492">
      <w:pPr>
        <w:pStyle w:val="ListParagraph"/>
      </w:pPr>
    </w:p>
    <w:p w14:paraId="4E3B1DE6" w14:textId="77777777" w:rsidR="00166876" w:rsidRDefault="00166876" w:rsidP="00A70492">
      <w:pPr>
        <w:pStyle w:val="ListParagraph"/>
      </w:pPr>
    </w:p>
    <w:p w14:paraId="011B3240" w14:textId="77777777" w:rsidR="00A70492" w:rsidRDefault="00A70492" w:rsidP="00A70492">
      <w:pPr>
        <w:pStyle w:val="ListParagraph"/>
      </w:pPr>
    </w:p>
    <w:sectPr w:rsidR="00A704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164D" w14:textId="77777777" w:rsidR="00071FB3" w:rsidRDefault="00071FB3" w:rsidP="00517939">
      <w:pPr>
        <w:spacing w:after="0" w:line="240" w:lineRule="auto"/>
      </w:pPr>
      <w:r>
        <w:separator/>
      </w:r>
    </w:p>
  </w:endnote>
  <w:endnote w:type="continuationSeparator" w:id="0">
    <w:p w14:paraId="0BDF9FDB" w14:textId="77777777" w:rsidR="00071FB3" w:rsidRDefault="00071FB3" w:rsidP="0051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A60F" w14:textId="77777777" w:rsidR="0004671E" w:rsidRDefault="000467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143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0AEAC" w14:textId="5A0A5DA2" w:rsidR="003F0439" w:rsidRDefault="003F04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5B3307" w14:textId="3E5C018D" w:rsidR="0073402E" w:rsidRPr="007774A6" w:rsidRDefault="0073402E" w:rsidP="0073402E">
    <w:pPr>
      <w:pStyle w:val="Footer"/>
      <w:rPr>
        <w:sz w:val="18"/>
        <w:szCs w:val="18"/>
      </w:rPr>
    </w:pPr>
    <w:r w:rsidRPr="007774A6">
      <w:rPr>
        <w:sz w:val="18"/>
        <w:szCs w:val="18"/>
      </w:rPr>
      <w:t xml:space="preserve">Please submit your completed form to </w:t>
    </w:r>
    <w:hyperlink r:id="rId1" w:tgtFrame="_blank" w:history="1">
      <w:r w:rsidRPr="007774A6">
        <w:rPr>
          <w:rStyle w:val="Hyperlink"/>
          <w:b/>
          <w:bCs/>
          <w:sz w:val="18"/>
          <w:szCs w:val="18"/>
        </w:rPr>
        <w:t>safecarenetwork.primarycareawards@nhs.net</w:t>
      </w:r>
    </w:hyperlink>
    <w:r w:rsidRPr="007774A6">
      <w:rPr>
        <w:b/>
        <w:bCs/>
        <w:color w:val="000000"/>
        <w:sz w:val="18"/>
        <w:szCs w:val="18"/>
      </w:rPr>
      <w:t> </w:t>
    </w:r>
    <w:r w:rsidRPr="007774A6">
      <w:rPr>
        <w:sz w:val="18"/>
        <w:szCs w:val="18"/>
      </w:rPr>
      <w:t xml:space="preserve">no later than </w:t>
    </w:r>
    <w:r w:rsidR="00A15288">
      <w:rPr>
        <w:sz w:val="18"/>
        <w:szCs w:val="18"/>
      </w:rPr>
      <w:t>midnight on 26/05/25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26AE" w14:textId="77777777" w:rsidR="0004671E" w:rsidRDefault="00046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F058" w14:textId="77777777" w:rsidR="00071FB3" w:rsidRDefault="00071FB3" w:rsidP="00517939">
      <w:pPr>
        <w:spacing w:after="0" w:line="240" w:lineRule="auto"/>
      </w:pPr>
      <w:r>
        <w:separator/>
      </w:r>
    </w:p>
  </w:footnote>
  <w:footnote w:type="continuationSeparator" w:id="0">
    <w:p w14:paraId="17F6B668" w14:textId="77777777" w:rsidR="00071FB3" w:rsidRDefault="00071FB3" w:rsidP="0051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9A1F" w14:textId="77777777" w:rsidR="0004671E" w:rsidRDefault="00046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E5C3" w14:textId="2C8E0A16" w:rsidR="00A15288" w:rsidRDefault="00A15288" w:rsidP="00517939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A7A6F04" wp14:editId="2F6B3C7F">
          <wp:simplePos x="0" y="0"/>
          <wp:positionH relativeFrom="column">
            <wp:posOffset>1724025</wp:posOffset>
          </wp:positionH>
          <wp:positionV relativeFrom="paragraph">
            <wp:posOffset>-394335</wp:posOffset>
          </wp:positionV>
          <wp:extent cx="2171700" cy="847725"/>
          <wp:effectExtent l="0" t="0" r="0" b="9525"/>
          <wp:wrapTight wrapText="bothSides">
            <wp:wrapPolygon edited="0">
              <wp:start x="0" y="0"/>
              <wp:lineTo x="0" y="21357"/>
              <wp:lineTo x="21411" y="21357"/>
              <wp:lineTo x="21411" y="0"/>
              <wp:lineTo x="0" y="0"/>
            </wp:wrapPolygon>
          </wp:wrapTight>
          <wp:docPr id="1" name="Picture 1" descr="Description: Description: C:\Users\southernd\AppData\Local\Microsoft\Windows\Temporary Internet Files\Content.Outlook\SRJXYHF5\safecarenetwork logo 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C:\Users\southernd\AppData\Local\Microsoft\Windows\Temporary Internet Files\Content.Outlook\SRJXYHF5\safecarenetwork logo 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A970A5" w14:textId="77777777" w:rsidR="00A15288" w:rsidRDefault="00A15288" w:rsidP="00517939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14:paraId="6BD3E216" w14:textId="77777777" w:rsidR="00A15288" w:rsidRDefault="00A15288" w:rsidP="00517939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14:paraId="68047A77" w14:textId="37813D9F" w:rsidR="00517939" w:rsidRDefault="006F6978" w:rsidP="00517939">
    <w:pPr>
      <w:pStyle w:val="Header"/>
      <w:jc w:val="center"/>
    </w:pPr>
    <w:r w:rsidRPr="0073402E">
      <w:rPr>
        <w:rFonts w:ascii="Arial" w:hAnsi="Arial" w:cs="Arial"/>
        <w:b/>
        <w:bCs/>
        <w:sz w:val="24"/>
        <w:szCs w:val="24"/>
      </w:rPr>
      <w:t>North Lincolnshire Primary Care Award</w:t>
    </w:r>
    <w:r w:rsidR="0073402E" w:rsidRPr="0073402E">
      <w:rPr>
        <w:rFonts w:ascii="Arial" w:hAnsi="Arial" w:cs="Arial"/>
        <w:b/>
        <w:bCs/>
        <w:sz w:val="24"/>
        <w:szCs w:val="24"/>
      </w:rPr>
      <w:t>s 202</w:t>
    </w:r>
    <w:r w:rsidR="00A15288">
      <w:rPr>
        <w:rFonts w:ascii="Arial" w:hAnsi="Arial" w:cs="Arial"/>
        <w:b/>
        <w:bCs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EDF0" w14:textId="77777777" w:rsidR="0004671E" w:rsidRDefault="00046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7D7"/>
    <w:multiLevelType w:val="hybridMultilevel"/>
    <w:tmpl w:val="ADE0D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27C"/>
    <w:multiLevelType w:val="hybridMultilevel"/>
    <w:tmpl w:val="02C0F4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272F"/>
    <w:multiLevelType w:val="hybridMultilevel"/>
    <w:tmpl w:val="F522E1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464D2"/>
    <w:multiLevelType w:val="hybridMultilevel"/>
    <w:tmpl w:val="0F00C9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52088"/>
    <w:multiLevelType w:val="hybridMultilevel"/>
    <w:tmpl w:val="5EAEB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9058">
    <w:abstractNumId w:val="1"/>
  </w:num>
  <w:num w:numId="2" w16cid:durableId="1062942539">
    <w:abstractNumId w:val="2"/>
  </w:num>
  <w:num w:numId="3" w16cid:durableId="581909712">
    <w:abstractNumId w:val="3"/>
  </w:num>
  <w:num w:numId="4" w16cid:durableId="442459899">
    <w:abstractNumId w:val="4"/>
  </w:num>
  <w:num w:numId="5" w16cid:durableId="520974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5469500">
    <w:abstractNumId w:val="3"/>
  </w:num>
  <w:num w:numId="7" w16cid:durableId="61166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5"/>
    <w:rsid w:val="00004A5D"/>
    <w:rsid w:val="00034663"/>
    <w:rsid w:val="0004671E"/>
    <w:rsid w:val="00071FB3"/>
    <w:rsid w:val="001079EB"/>
    <w:rsid w:val="0011533B"/>
    <w:rsid w:val="00166876"/>
    <w:rsid w:val="001A3C5C"/>
    <w:rsid w:val="001C6CC1"/>
    <w:rsid w:val="002B0D9D"/>
    <w:rsid w:val="00355186"/>
    <w:rsid w:val="0037731D"/>
    <w:rsid w:val="003E7494"/>
    <w:rsid w:val="003F0439"/>
    <w:rsid w:val="00402BCC"/>
    <w:rsid w:val="0043550E"/>
    <w:rsid w:val="0050559C"/>
    <w:rsid w:val="00517939"/>
    <w:rsid w:val="005518B2"/>
    <w:rsid w:val="0058488F"/>
    <w:rsid w:val="005A25D5"/>
    <w:rsid w:val="005D4A7B"/>
    <w:rsid w:val="005E3320"/>
    <w:rsid w:val="006673A9"/>
    <w:rsid w:val="006D6104"/>
    <w:rsid w:val="006F28C5"/>
    <w:rsid w:val="006F6978"/>
    <w:rsid w:val="0073402E"/>
    <w:rsid w:val="00763AC7"/>
    <w:rsid w:val="00802A29"/>
    <w:rsid w:val="008227A5"/>
    <w:rsid w:val="008317D3"/>
    <w:rsid w:val="008E73B1"/>
    <w:rsid w:val="00992853"/>
    <w:rsid w:val="00A15288"/>
    <w:rsid w:val="00A21085"/>
    <w:rsid w:val="00A70492"/>
    <w:rsid w:val="00A94755"/>
    <w:rsid w:val="00AB72A0"/>
    <w:rsid w:val="00B54B40"/>
    <w:rsid w:val="00B556D0"/>
    <w:rsid w:val="00B86E2F"/>
    <w:rsid w:val="00BE71F6"/>
    <w:rsid w:val="00BF1991"/>
    <w:rsid w:val="00BF3127"/>
    <w:rsid w:val="00C25470"/>
    <w:rsid w:val="00C55E52"/>
    <w:rsid w:val="00D66E99"/>
    <w:rsid w:val="00F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E4825"/>
  <w15:chartTrackingRefBased/>
  <w15:docId w15:val="{C3AA334F-7412-488F-8CFE-2B5E02C0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939"/>
  </w:style>
  <w:style w:type="paragraph" w:styleId="Footer">
    <w:name w:val="footer"/>
    <w:basedOn w:val="Normal"/>
    <w:link w:val="FooterChar"/>
    <w:uiPriority w:val="99"/>
    <w:unhideWhenUsed/>
    <w:rsid w:val="00517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939"/>
  </w:style>
  <w:style w:type="paragraph" w:styleId="BalloonText">
    <w:name w:val="Balloon Text"/>
    <w:basedOn w:val="Normal"/>
    <w:link w:val="BalloonTextChar"/>
    <w:uiPriority w:val="99"/>
    <w:semiHidden/>
    <w:unhideWhenUsed/>
    <w:rsid w:val="0051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9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carenetwork.primarycareawards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3AAFDE6E6724CA7CD6727EA6B156F" ma:contentTypeVersion="18" ma:contentTypeDescription="Create a new document." ma:contentTypeScope="" ma:versionID="14e247f862567b29be300c22b22c62cb">
  <xsd:schema xmlns:xsd="http://www.w3.org/2001/XMLSchema" xmlns:xs="http://www.w3.org/2001/XMLSchema" xmlns:p="http://schemas.microsoft.com/office/2006/metadata/properties" xmlns:ns1="http://schemas.microsoft.com/sharepoint/v3" xmlns:ns2="2cc9eba1-07ab-4b62-a2d2-c7b82124a4ab" xmlns:ns3="5f3dfd93-68a2-4034-98f0-fccda7130b2b" targetNamespace="http://schemas.microsoft.com/office/2006/metadata/properties" ma:root="true" ma:fieldsID="26f43e2981e5b8e6914f35168abf5141" ns1:_="" ns2:_="" ns3:_="">
    <xsd:import namespace="http://schemas.microsoft.com/sharepoint/v3"/>
    <xsd:import namespace="2cc9eba1-07ab-4b62-a2d2-c7b82124a4ab"/>
    <xsd:import namespace="5f3dfd93-68a2-4034-98f0-fccda7130b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9eba1-07ab-4b62-a2d2-c7b82124a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c0cbb80-b50f-4228-a82d-8c63851d4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fd93-68a2-4034-98f0-fccda7130b2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743701d-c3fe-4460-b56e-668919ce827c}" ma:internalName="TaxCatchAll" ma:showField="CatchAllData" ma:web="5f3dfd93-68a2-4034-98f0-fccda7130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cc9eba1-07ab-4b62-a2d2-c7b82124a4ab">
      <Terms xmlns="http://schemas.microsoft.com/office/infopath/2007/PartnerControls"/>
    </lcf76f155ced4ddcb4097134ff3c332f>
    <TaxCatchAll xmlns="5f3dfd93-68a2-4034-98f0-fccda7130b2b" xsi:nil="true"/>
  </documentManagement>
</p:properties>
</file>

<file path=customXml/itemProps1.xml><?xml version="1.0" encoding="utf-8"?>
<ds:datastoreItem xmlns:ds="http://schemas.openxmlformats.org/officeDocument/2006/customXml" ds:itemID="{03F27C7A-E209-4363-92E1-259369FBC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9eba1-07ab-4b62-a2d2-c7b82124a4ab"/>
    <ds:schemaRef ds:uri="5f3dfd93-68a2-4034-98f0-fccda7130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95FFE-8CA4-4401-9067-7753126DB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4BCD4-A460-4EC1-B389-94D99502CA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c9eba1-07ab-4b62-a2d2-c7b82124a4ab"/>
    <ds:schemaRef ds:uri="5f3dfd93-68a2-4034-98f0-fccda7130b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2125</Characters>
  <Application>Microsoft Office Word</Application>
  <DocSecurity>0</DocSecurity>
  <Lines>78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Short</dc:creator>
  <cp:keywords/>
  <dc:description/>
  <cp:lastModifiedBy>Tarek Mustakim</cp:lastModifiedBy>
  <cp:revision>3</cp:revision>
  <dcterms:created xsi:type="dcterms:W3CDTF">2025-04-11T14:20:00Z</dcterms:created>
  <dcterms:modified xsi:type="dcterms:W3CDTF">2025-04-25T10:39:00Z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0x0101002EC3AAFDE6E6724CA7CD6727EA6B156F</vt:lpwstr>
  </property>
  <property fmtid="{D5CDD505-2E9C-101B-9397-08002B2CF9AE}" pid="3" name="Order">
    <vt:r8>13210600</vt:r8>
  </property>
  <property fmtid="{D5CDD505-2E9C-101B-9397-08002B2CF9AE}" pid="4" name="MediaServiceImageTags">
    <vt:lpwstr/>
  </property>
  <property fmtid="{D5CDD505-2E9C-101B-9397-08002B2CF9AE}" pid="5" name="GrammarlyDocumentId">
    <vt:lpwstr>c5e005c6368361c018ebc7f06a213515768452e20cc794a93b2439aa7df50924</vt:lpwstr>
  </property>
</Properties>
</file>